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5"/>
        <w:gridCol w:w="846"/>
        <w:gridCol w:w="773"/>
        <w:gridCol w:w="226"/>
        <w:gridCol w:w="1049"/>
        <w:gridCol w:w="113"/>
        <w:gridCol w:w="1581"/>
        <w:gridCol w:w="501"/>
        <w:gridCol w:w="782"/>
        <w:gridCol w:w="635"/>
        <w:gridCol w:w="357"/>
        <w:gridCol w:w="352"/>
        <w:gridCol w:w="867"/>
        <w:gridCol w:w="162"/>
        <w:gridCol w:w="264"/>
        <w:gridCol w:w="179"/>
        <w:gridCol w:w="1357"/>
      </w:tblGrid>
      <w:tr w:rsidR="00D62D5D" w:rsidRPr="001370CF" w14:paraId="0393E63B" w14:textId="77777777" w:rsidTr="3D9DB614">
        <w:trPr>
          <w:cantSplit/>
          <w:trHeight w:val="254"/>
        </w:trPr>
        <w:tc>
          <w:tcPr>
            <w:tcW w:w="565" w:type="dxa"/>
            <w:vMerge w:val="restart"/>
            <w:shd w:val="clear" w:color="auto" w:fill="C0C0C0"/>
            <w:textDirection w:val="btLr"/>
          </w:tcPr>
          <w:p w14:paraId="0148F5C7" w14:textId="77777777" w:rsidR="00D62D5D" w:rsidRPr="001370CF" w:rsidRDefault="00D62D5D" w:rsidP="00102E38">
            <w:pPr>
              <w:ind w:left="113" w:right="113"/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7215" w:type="dxa"/>
            <w:gridSpan w:val="11"/>
          </w:tcPr>
          <w:p w14:paraId="0B4E4538" w14:textId="77777777" w:rsidR="00D62D5D" w:rsidRPr="001370CF" w:rsidRDefault="00D62D5D" w:rsidP="007371EB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Nazwa modułu (bloku przedmiotów): </w:t>
            </w:r>
            <w:r w:rsidR="00E525C0" w:rsidRPr="001370CF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2829" w:type="dxa"/>
            <w:gridSpan w:val="5"/>
            <w:shd w:val="clear" w:color="auto" w:fill="C0C0C0"/>
          </w:tcPr>
          <w:p w14:paraId="2FD7D5E8" w14:textId="77777777" w:rsidR="00D62D5D" w:rsidRPr="001370CF" w:rsidRDefault="00D62D5D" w:rsidP="0028008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Kod modułu:</w:t>
            </w:r>
            <w:r w:rsidR="009F3776" w:rsidRPr="001370CF">
              <w:rPr>
                <w:sz w:val="22"/>
                <w:szCs w:val="22"/>
              </w:rPr>
              <w:t xml:space="preserve"> </w:t>
            </w:r>
            <w:r w:rsidR="00280088" w:rsidRPr="001370CF">
              <w:rPr>
                <w:sz w:val="22"/>
                <w:szCs w:val="22"/>
              </w:rPr>
              <w:t>E</w:t>
            </w:r>
          </w:p>
        </w:tc>
      </w:tr>
      <w:tr w:rsidR="00D62D5D" w:rsidRPr="001370CF" w14:paraId="242C2DAD" w14:textId="77777777" w:rsidTr="3D9DB614">
        <w:trPr>
          <w:cantSplit/>
        </w:trPr>
        <w:tc>
          <w:tcPr>
            <w:tcW w:w="565" w:type="dxa"/>
            <w:vMerge/>
            <w:textDirection w:val="btLr"/>
          </w:tcPr>
          <w:p w14:paraId="672A6659" w14:textId="77777777" w:rsidR="00D62D5D" w:rsidRPr="001370CF" w:rsidRDefault="00D62D5D" w:rsidP="00102E38">
            <w:pPr>
              <w:ind w:left="113" w:right="113"/>
              <w:jc w:val="center"/>
              <w:rPr>
                <w:sz w:val="22"/>
                <w:szCs w:val="22"/>
              </w:rPr>
            </w:pPr>
          </w:p>
        </w:tc>
        <w:tc>
          <w:tcPr>
            <w:tcW w:w="7215" w:type="dxa"/>
            <w:gridSpan w:val="11"/>
          </w:tcPr>
          <w:p w14:paraId="010446B6" w14:textId="77777777" w:rsidR="00D62D5D" w:rsidRPr="001370CF" w:rsidRDefault="00D62D5D" w:rsidP="005E2870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Nazwa przedmiotu: </w:t>
            </w:r>
            <w:r w:rsidR="005E2870" w:rsidRPr="001370CF">
              <w:rPr>
                <w:b/>
                <w:sz w:val="22"/>
                <w:szCs w:val="22"/>
              </w:rPr>
              <w:t>Nauka o państwie</w:t>
            </w:r>
          </w:p>
        </w:tc>
        <w:tc>
          <w:tcPr>
            <w:tcW w:w="2829" w:type="dxa"/>
            <w:gridSpan w:val="5"/>
            <w:shd w:val="clear" w:color="auto" w:fill="C0C0C0"/>
          </w:tcPr>
          <w:p w14:paraId="6F50C081" w14:textId="77777777" w:rsidR="00D62D5D" w:rsidRPr="001370CF" w:rsidRDefault="00D62D5D" w:rsidP="00253DF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Kod przedmiotu:</w:t>
            </w:r>
            <w:r w:rsidR="00280088" w:rsidRPr="001370CF">
              <w:rPr>
                <w:sz w:val="22"/>
                <w:szCs w:val="22"/>
              </w:rPr>
              <w:t xml:space="preserve"> 4</w:t>
            </w:r>
            <w:r w:rsidR="006E13D5">
              <w:rPr>
                <w:sz w:val="22"/>
                <w:szCs w:val="22"/>
              </w:rPr>
              <w:t>3</w:t>
            </w:r>
            <w:r w:rsidR="009F3776" w:rsidRPr="001370CF">
              <w:rPr>
                <w:sz w:val="22"/>
                <w:szCs w:val="22"/>
              </w:rPr>
              <w:t>.</w:t>
            </w:r>
            <w:r w:rsidR="006E13D5">
              <w:rPr>
                <w:sz w:val="22"/>
                <w:szCs w:val="22"/>
              </w:rPr>
              <w:t>1</w:t>
            </w:r>
          </w:p>
        </w:tc>
      </w:tr>
      <w:tr w:rsidR="00D62D5D" w:rsidRPr="001370CF" w14:paraId="0B2F2838" w14:textId="77777777" w:rsidTr="3D9DB614">
        <w:trPr>
          <w:cantSplit/>
        </w:trPr>
        <w:tc>
          <w:tcPr>
            <w:tcW w:w="565" w:type="dxa"/>
            <w:vMerge/>
          </w:tcPr>
          <w:p w14:paraId="0A37501D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0044" w:type="dxa"/>
            <w:gridSpan w:val="16"/>
          </w:tcPr>
          <w:p w14:paraId="0AFD62A0" w14:textId="77777777" w:rsidR="00D62D5D" w:rsidRPr="001370CF" w:rsidRDefault="00D62D5D" w:rsidP="008B6AB3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Nazwa jednostki organizacyjnej prowadzącej przedmiot / moduł:</w:t>
            </w:r>
            <w:r w:rsidRPr="001370CF">
              <w:rPr>
                <w:b/>
                <w:sz w:val="22"/>
                <w:szCs w:val="22"/>
              </w:rPr>
              <w:t xml:space="preserve"> INSTYTUT </w:t>
            </w:r>
            <w:r w:rsidR="008B6AB3" w:rsidRPr="001370CF">
              <w:rPr>
                <w:b/>
                <w:sz w:val="22"/>
                <w:szCs w:val="22"/>
              </w:rPr>
              <w:t>EKONOMICZNY</w:t>
            </w:r>
          </w:p>
        </w:tc>
      </w:tr>
      <w:tr w:rsidR="00D62D5D" w:rsidRPr="001370CF" w14:paraId="50157D66" w14:textId="77777777" w:rsidTr="3D9DB614">
        <w:trPr>
          <w:cantSplit/>
        </w:trPr>
        <w:tc>
          <w:tcPr>
            <w:tcW w:w="565" w:type="dxa"/>
            <w:vMerge/>
          </w:tcPr>
          <w:p w14:paraId="5DAB6C7B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0044" w:type="dxa"/>
            <w:gridSpan w:val="16"/>
          </w:tcPr>
          <w:p w14:paraId="5E33B72D" w14:textId="77777777" w:rsidR="00D62D5D" w:rsidRPr="001370CF" w:rsidRDefault="00D62D5D" w:rsidP="004C7A95">
            <w:pPr>
              <w:rPr>
                <w:b/>
                <w:color w:val="FF0000"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Nazwa kierunku: </w:t>
            </w:r>
            <w:r w:rsidR="004C7A95" w:rsidRPr="001370CF">
              <w:rPr>
                <w:b/>
                <w:sz w:val="22"/>
                <w:szCs w:val="22"/>
              </w:rPr>
              <w:t>Administracja</w:t>
            </w:r>
          </w:p>
        </w:tc>
      </w:tr>
      <w:tr w:rsidR="00D62D5D" w:rsidRPr="001370CF" w14:paraId="3F26798A" w14:textId="77777777" w:rsidTr="001D3B0F">
        <w:trPr>
          <w:cantSplit/>
        </w:trPr>
        <w:tc>
          <w:tcPr>
            <w:tcW w:w="565" w:type="dxa"/>
            <w:vMerge/>
          </w:tcPr>
          <w:p w14:paraId="02EB378F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4"/>
          </w:tcPr>
          <w:p w14:paraId="3A4BE5EE" w14:textId="77777777" w:rsidR="00D62D5D" w:rsidRPr="001370CF" w:rsidRDefault="00D62D5D" w:rsidP="00102E38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Forma studiów: </w:t>
            </w:r>
            <w:r w:rsidR="00E525C0" w:rsidRPr="001370CF">
              <w:rPr>
                <w:b/>
                <w:sz w:val="22"/>
                <w:szCs w:val="22"/>
              </w:rPr>
              <w:t>stacjonarne</w:t>
            </w:r>
          </w:p>
        </w:tc>
        <w:tc>
          <w:tcPr>
            <w:tcW w:w="3969" w:type="dxa"/>
            <w:gridSpan w:val="6"/>
          </w:tcPr>
          <w:p w14:paraId="37569C40" w14:textId="77777777" w:rsidR="00D62D5D" w:rsidRPr="001370CF" w:rsidRDefault="00D62D5D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Profil kształcenia:</w:t>
            </w:r>
            <w:r w:rsidR="002316CE" w:rsidRPr="001370CF">
              <w:rPr>
                <w:sz w:val="22"/>
                <w:szCs w:val="22"/>
              </w:rPr>
              <w:t xml:space="preserve"> </w:t>
            </w:r>
            <w:r w:rsidR="002316CE" w:rsidRPr="001370C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81" w:type="dxa"/>
            <w:gridSpan w:val="6"/>
          </w:tcPr>
          <w:p w14:paraId="0548088D" w14:textId="77777777" w:rsidR="00D62D5D" w:rsidRPr="001370CF" w:rsidRDefault="00404856" w:rsidP="00FD093B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Specjalność: </w:t>
            </w:r>
            <w:r w:rsidR="00FD093B" w:rsidRPr="001370CF">
              <w:rPr>
                <w:sz w:val="22"/>
                <w:szCs w:val="22"/>
              </w:rPr>
              <w:t>wszystkie</w:t>
            </w:r>
          </w:p>
        </w:tc>
      </w:tr>
      <w:tr w:rsidR="00D62D5D" w:rsidRPr="001370CF" w14:paraId="784D69E1" w14:textId="77777777" w:rsidTr="001D3B0F">
        <w:trPr>
          <w:cantSplit/>
        </w:trPr>
        <w:tc>
          <w:tcPr>
            <w:tcW w:w="565" w:type="dxa"/>
            <w:vMerge/>
          </w:tcPr>
          <w:p w14:paraId="6A05A809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2894" w:type="dxa"/>
            <w:gridSpan w:val="4"/>
          </w:tcPr>
          <w:p w14:paraId="51D20800" w14:textId="55553CBA" w:rsidR="00D62D5D" w:rsidRPr="001370CF" w:rsidRDefault="00D62D5D" w:rsidP="00102E38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Rok / semestr</w:t>
            </w:r>
            <w:r w:rsidRPr="001370CF">
              <w:rPr>
                <w:b/>
                <w:sz w:val="22"/>
                <w:szCs w:val="22"/>
              </w:rPr>
              <w:t xml:space="preserve">: </w:t>
            </w:r>
            <w:r w:rsidR="002316CE" w:rsidRPr="001370CF">
              <w:rPr>
                <w:b/>
                <w:sz w:val="22"/>
                <w:szCs w:val="22"/>
              </w:rPr>
              <w:t>I/</w:t>
            </w:r>
            <w:r w:rsidR="00851F90" w:rsidRPr="001370CF">
              <w:rPr>
                <w:b/>
                <w:sz w:val="22"/>
                <w:szCs w:val="22"/>
              </w:rPr>
              <w:t>I</w:t>
            </w:r>
          </w:p>
        </w:tc>
        <w:tc>
          <w:tcPr>
            <w:tcW w:w="3969" w:type="dxa"/>
            <w:gridSpan w:val="6"/>
          </w:tcPr>
          <w:p w14:paraId="594E6D06" w14:textId="77777777" w:rsidR="00D62D5D" w:rsidRPr="001370CF" w:rsidRDefault="00D62D5D" w:rsidP="007371EB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Status przedmiotu /modułu: </w:t>
            </w:r>
            <w:r w:rsidR="007371EB" w:rsidRPr="001370CF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181" w:type="dxa"/>
            <w:gridSpan w:val="6"/>
          </w:tcPr>
          <w:p w14:paraId="5CC763AB" w14:textId="42078256" w:rsidR="00D62D5D" w:rsidRPr="001370CF" w:rsidRDefault="00D62D5D" w:rsidP="00102E38">
            <w:pPr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Język przedmiotu / </w:t>
            </w:r>
            <w:proofErr w:type="spellStart"/>
            <w:r w:rsidRPr="001370CF">
              <w:rPr>
                <w:sz w:val="22"/>
                <w:szCs w:val="22"/>
              </w:rPr>
              <w:t>modułu:</w:t>
            </w:r>
            <w:r w:rsidR="00E525C0" w:rsidRPr="001370CF">
              <w:rPr>
                <w:b/>
                <w:sz w:val="22"/>
                <w:szCs w:val="22"/>
              </w:rPr>
              <w:t>polski</w:t>
            </w:r>
            <w:proofErr w:type="spellEnd"/>
            <w:r w:rsidR="00E525C0" w:rsidRPr="001370CF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D62D5D" w:rsidRPr="001370CF" w14:paraId="20841877" w14:textId="77777777" w:rsidTr="001D3B0F">
        <w:trPr>
          <w:cantSplit/>
        </w:trPr>
        <w:tc>
          <w:tcPr>
            <w:tcW w:w="565" w:type="dxa"/>
            <w:vMerge/>
          </w:tcPr>
          <w:p w14:paraId="5A39BBE3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41C8F396" w14:textId="77777777" w:rsidR="00914F35" w:rsidRPr="001370CF" w:rsidRDefault="00914F35" w:rsidP="00102E38">
            <w:pPr>
              <w:rPr>
                <w:sz w:val="22"/>
                <w:szCs w:val="22"/>
              </w:rPr>
            </w:pPr>
          </w:p>
          <w:p w14:paraId="0210DDEC" w14:textId="77777777" w:rsidR="00D62D5D" w:rsidRPr="001370CF" w:rsidRDefault="00D62D5D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Forma zajęć</w:t>
            </w:r>
          </w:p>
        </w:tc>
        <w:tc>
          <w:tcPr>
            <w:tcW w:w="1275" w:type="dxa"/>
            <w:gridSpan w:val="2"/>
            <w:vAlign w:val="center"/>
          </w:tcPr>
          <w:p w14:paraId="49CCF9E1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wykład</w:t>
            </w:r>
          </w:p>
        </w:tc>
        <w:tc>
          <w:tcPr>
            <w:tcW w:w="1694" w:type="dxa"/>
            <w:gridSpan w:val="2"/>
            <w:vAlign w:val="center"/>
          </w:tcPr>
          <w:p w14:paraId="7F626B56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ćwiczenia</w:t>
            </w:r>
          </w:p>
        </w:tc>
        <w:tc>
          <w:tcPr>
            <w:tcW w:w="1283" w:type="dxa"/>
            <w:gridSpan w:val="2"/>
            <w:vAlign w:val="center"/>
          </w:tcPr>
          <w:p w14:paraId="71E8B11E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laboratorium</w:t>
            </w:r>
          </w:p>
        </w:tc>
        <w:tc>
          <w:tcPr>
            <w:tcW w:w="992" w:type="dxa"/>
            <w:gridSpan w:val="2"/>
            <w:vAlign w:val="center"/>
          </w:tcPr>
          <w:p w14:paraId="3EEED844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projekt</w:t>
            </w:r>
          </w:p>
        </w:tc>
        <w:tc>
          <w:tcPr>
            <w:tcW w:w="1824" w:type="dxa"/>
            <w:gridSpan w:val="5"/>
            <w:vAlign w:val="center"/>
          </w:tcPr>
          <w:p w14:paraId="57F876BF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inne </w:t>
            </w:r>
            <w:r w:rsidRPr="001370CF">
              <w:rPr>
                <w:sz w:val="22"/>
                <w:szCs w:val="22"/>
              </w:rPr>
              <w:br/>
              <w:t>(wpisać jakie)</w:t>
            </w:r>
          </w:p>
        </w:tc>
      </w:tr>
      <w:tr w:rsidR="00D62D5D" w:rsidRPr="001370CF" w14:paraId="213E4CEE" w14:textId="77777777" w:rsidTr="001D3B0F">
        <w:trPr>
          <w:cantSplit/>
        </w:trPr>
        <w:tc>
          <w:tcPr>
            <w:tcW w:w="565" w:type="dxa"/>
            <w:vMerge/>
          </w:tcPr>
          <w:p w14:paraId="72A3D3EC" w14:textId="77777777" w:rsidR="00D62D5D" w:rsidRPr="001370CF" w:rsidRDefault="00D62D5D" w:rsidP="00102E38">
            <w:pPr>
              <w:rPr>
                <w:sz w:val="22"/>
                <w:szCs w:val="22"/>
              </w:rPr>
            </w:pPr>
          </w:p>
        </w:tc>
        <w:tc>
          <w:tcPr>
            <w:tcW w:w="1619" w:type="dxa"/>
            <w:gridSpan w:val="2"/>
          </w:tcPr>
          <w:p w14:paraId="1AA30FC2" w14:textId="77777777" w:rsidR="00D62D5D" w:rsidRPr="001370CF" w:rsidRDefault="00D62D5D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75" w:type="dxa"/>
            <w:gridSpan w:val="2"/>
            <w:vAlign w:val="center"/>
          </w:tcPr>
          <w:p w14:paraId="080DD167" w14:textId="77777777" w:rsidR="00D62D5D" w:rsidRPr="001370CF" w:rsidRDefault="008B6AB3" w:rsidP="00B01D1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370CF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5E2870" w:rsidRPr="001370CF"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1694" w:type="dxa"/>
            <w:gridSpan w:val="2"/>
            <w:vAlign w:val="center"/>
          </w:tcPr>
          <w:p w14:paraId="0D0B940D" w14:textId="77777777" w:rsidR="00D62D5D" w:rsidRPr="001370CF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83" w:type="dxa"/>
            <w:gridSpan w:val="2"/>
            <w:vAlign w:val="center"/>
          </w:tcPr>
          <w:p w14:paraId="0E27B00A" w14:textId="77777777" w:rsidR="00D62D5D" w:rsidRPr="001370CF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0061E4C" w14:textId="77777777" w:rsidR="00D62D5D" w:rsidRPr="001370CF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24" w:type="dxa"/>
            <w:gridSpan w:val="5"/>
            <w:vAlign w:val="center"/>
          </w:tcPr>
          <w:p w14:paraId="44EAFD9C" w14:textId="77777777" w:rsidR="00D62D5D" w:rsidRPr="001370CF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B94D5A5" w14:textId="77777777" w:rsidR="00D62D5D" w:rsidRPr="001370CF" w:rsidRDefault="00D62D5D" w:rsidP="00102E38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B6AB3" w:rsidRPr="001370CF" w14:paraId="32F31CA3" w14:textId="77777777" w:rsidTr="3D9DB614">
        <w:tc>
          <w:tcPr>
            <w:tcW w:w="3572" w:type="dxa"/>
            <w:gridSpan w:val="6"/>
            <w:tcBorders>
              <w:top w:val="single" w:sz="12" w:space="0" w:color="auto"/>
            </w:tcBorders>
            <w:vAlign w:val="center"/>
          </w:tcPr>
          <w:p w14:paraId="76C032E5" w14:textId="77777777" w:rsidR="008B6AB3" w:rsidRPr="001370CF" w:rsidRDefault="008B6AB3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37" w:type="dxa"/>
            <w:gridSpan w:val="11"/>
            <w:tcBorders>
              <w:top w:val="single" w:sz="12" w:space="0" w:color="auto"/>
            </w:tcBorders>
          </w:tcPr>
          <w:p w14:paraId="2C111F97" w14:textId="77777777" w:rsidR="008B6AB3" w:rsidRPr="001370CF" w:rsidRDefault="00FE4CA3">
            <w:pPr>
              <w:rPr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d</w:t>
            </w:r>
            <w:r w:rsidR="008B6AB3" w:rsidRPr="001370CF">
              <w:rPr>
                <w:rStyle w:val="markedcontent"/>
                <w:sz w:val="22"/>
                <w:szCs w:val="22"/>
              </w:rPr>
              <w:t>r hab. Krzysztof Sidorkiewicz</w:t>
            </w:r>
            <w:r w:rsidR="00F518F5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8B6AB3" w:rsidRPr="001370CF" w14:paraId="2C5FFEB5" w14:textId="77777777" w:rsidTr="3D9DB614">
        <w:tc>
          <w:tcPr>
            <w:tcW w:w="3572" w:type="dxa"/>
            <w:gridSpan w:val="6"/>
            <w:vAlign w:val="center"/>
          </w:tcPr>
          <w:p w14:paraId="736EA59D" w14:textId="77777777" w:rsidR="008B6AB3" w:rsidRPr="001370CF" w:rsidRDefault="008B6AB3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Prowadzący zajęcia</w:t>
            </w:r>
          </w:p>
        </w:tc>
        <w:tc>
          <w:tcPr>
            <w:tcW w:w="7037" w:type="dxa"/>
            <w:gridSpan w:val="11"/>
          </w:tcPr>
          <w:p w14:paraId="32F3B284" w14:textId="77777777" w:rsidR="008B6AB3" w:rsidRPr="001370CF" w:rsidRDefault="00FE4CA3">
            <w:pPr>
              <w:rPr>
                <w:sz w:val="22"/>
                <w:szCs w:val="22"/>
              </w:rPr>
            </w:pPr>
            <w:r>
              <w:rPr>
                <w:rStyle w:val="markedcontent"/>
                <w:sz w:val="22"/>
                <w:szCs w:val="22"/>
              </w:rPr>
              <w:t>d</w:t>
            </w:r>
            <w:r w:rsidR="008B6AB3" w:rsidRPr="001370CF">
              <w:rPr>
                <w:rStyle w:val="markedcontent"/>
                <w:sz w:val="22"/>
                <w:szCs w:val="22"/>
              </w:rPr>
              <w:t>r hab. Krzysztof Sidorkiewicz</w:t>
            </w:r>
            <w:r w:rsidR="00F518F5">
              <w:rPr>
                <w:rStyle w:val="markedcontent"/>
                <w:sz w:val="22"/>
                <w:szCs w:val="22"/>
              </w:rPr>
              <w:t>, prof. uczelni</w:t>
            </w:r>
          </w:p>
        </w:tc>
      </w:tr>
      <w:tr w:rsidR="00D62D5D" w:rsidRPr="001370CF" w14:paraId="3886B9B9" w14:textId="77777777" w:rsidTr="3D9DB614">
        <w:tc>
          <w:tcPr>
            <w:tcW w:w="3572" w:type="dxa"/>
            <w:gridSpan w:val="6"/>
            <w:vAlign w:val="center"/>
          </w:tcPr>
          <w:p w14:paraId="568AFC78" w14:textId="77777777" w:rsidR="00D62D5D" w:rsidRPr="001370CF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37" w:type="dxa"/>
            <w:gridSpan w:val="11"/>
            <w:vAlign w:val="center"/>
          </w:tcPr>
          <w:p w14:paraId="3525F791" w14:textId="77777777" w:rsidR="00D62D5D" w:rsidRPr="001370CF" w:rsidRDefault="005E2870" w:rsidP="008B6AB3">
            <w:pPr>
              <w:jc w:val="both"/>
              <w:rPr>
                <w:sz w:val="22"/>
                <w:szCs w:val="22"/>
              </w:rPr>
            </w:pPr>
            <w:r w:rsidRPr="001370CF">
              <w:rPr>
                <w:rStyle w:val="markedcontent"/>
                <w:sz w:val="22"/>
                <w:szCs w:val="22"/>
              </w:rPr>
              <w:t>Zaznajomienie studentów z genezą, rolą i znaczeniem współczesnego</w:t>
            </w:r>
            <w:r w:rsidRPr="001370CF">
              <w:rPr>
                <w:sz w:val="22"/>
                <w:szCs w:val="22"/>
              </w:rPr>
              <w:br/>
            </w:r>
            <w:r w:rsidRPr="001370CF">
              <w:rPr>
                <w:rStyle w:val="markedcontent"/>
                <w:sz w:val="22"/>
                <w:szCs w:val="22"/>
              </w:rPr>
              <w:t>państwa oraz mechanizmami jego działania</w:t>
            </w:r>
          </w:p>
        </w:tc>
      </w:tr>
      <w:tr w:rsidR="00D62D5D" w:rsidRPr="001370CF" w14:paraId="7ED0CB3A" w14:textId="77777777" w:rsidTr="3D9DB614">
        <w:tc>
          <w:tcPr>
            <w:tcW w:w="3572" w:type="dxa"/>
            <w:gridSpan w:val="6"/>
            <w:tcBorders>
              <w:bottom w:val="single" w:sz="12" w:space="0" w:color="auto"/>
            </w:tcBorders>
            <w:vAlign w:val="center"/>
          </w:tcPr>
          <w:p w14:paraId="6191DBA7" w14:textId="77777777" w:rsidR="00D62D5D" w:rsidRPr="001370CF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Wymagania wstępne</w:t>
            </w:r>
          </w:p>
        </w:tc>
        <w:tc>
          <w:tcPr>
            <w:tcW w:w="7037" w:type="dxa"/>
            <w:gridSpan w:val="11"/>
            <w:tcBorders>
              <w:bottom w:val="single" w:sz="12" w:space="0" w:color="auto"/>
            </w:tcBorders>
            <w:vAlign w:val="center"/>
          </w:tcPr>
          <w:p w14:paraId="414E24B6" w14:textId="77777777" w:rsidR="00D62D5D" w:rsidRPr="001370CF" w:rsidRDefault="00E525C0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nie dotyczy</w:t>
            </w:r>
          </w:p>
        </w:tc>
      </w:tr>
      <w:tr w:rsidR="00D62D5D" w:rsidRPr="001370CF" w14:paraId="74676BE2" w14:textId="77777777" w:rsidTr="3D9DB614">
        <w:trPr>
          <w:cantSplit/>
        </w:trPr>
        <w:tc>
          <w:tcPr>
            <w:tcW w:w="10609" w:type="dxa"/>
            <w:gridSpan w:val="17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D62D5D" w:rsidRPr="001370CF" w:rsidRDefault="00D62D5D" w:rsidP="00081B12">
            <w:pPr>
              <w:jc w:val="center"/>
              <w:rPr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 xml:space="preserve">EFEKTY </w:t>
            </w:r>
            <w:r w:rsidR="00081B12" w:rsidRPr="001370CF">
              <w:rPr>
                <w:b/>
                <w:sz w:val="22"/>
                <w:szCs w:val="22"/>
              </w:rPr>
              <w:t>UCZENIA SIĘ</w:t>
            </w:r>
          </w:p>
        </w:tc>
      </w:tr>
      <w:tr w:rsidR="00D62D5D" w:rsidRPr="001370CF" w14:paraId="553F00B5" w14:textId="77777777" w:rsidTr="3D9DB614">
        <w:trPr>
          <w:cantSplit/>
        </w:trPr>
        <w:tc>
          <w:tcPr>
            <w:tcW w:w="1411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D62D5D" w:rsidRPr="001370CF" w:rsidRDefault="00D62D5D" w:rsidP="00914F35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Nr efektu </w:t>
            </w:r>
            <w:r w:rsidR="00102E38" w:rsidRPr="001370CF">
              <w:rPr>
                <w:sz w:val="22"/>
                <w:szCs w:val="22"/>
              </w:rPr>
              <w:t>uczenia się</w:t>
            </w:r>
            <w:r w:rsidRPr="001370CF">
              <w:rPr>
                <w:sz w:val="22"/>
                <w:szCs w:val="22"/>
              </w:rPr>
              <w:t>/ grupy efektów</w:t>
            </w:r>
          </w:p>
        </w:tc>
        <w:tc>
          <w:tcPr>
            <w:tcW w:w="7662" w:type="dxa"/>
            <w:gridSpan w:val="13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D62D5D" w:rsidRPr="001370CF" w:rsidRDefault="00D62D5D" w:rsidP="00914F35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Opis efektu </w:t>
            </w:r>
            <w:r w:rsidR="00914F35" w:rsidRPr="001370CF">
              <w:rPr>
                <w:sz w:val="22"/>
                <w:szCs w:val="22"/>
              </w:rPr>
              <w:t>uczenia się</w:t>
            </w:r>
          </w:p>
        </w:tc>
        <w:tc>
          <w:tcPr>
            <w:tcW w:w="153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0A40F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Kod kierunkowego efektu </w:t>
            </w:r>
          </w:p>
          <w:p w14:paraId="1B6A8071" w14:textId="77777777" w:rsidR="00D62D5D" w:rsidRPr="001370CF" w:rsidRDefault="00081B12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uczenia się</w:t>
            </w:r>
          </w:p>
        </w:tc>
      </w:tr>
      <w:tr w:rsidR="00D62D5D" w:rsidRPr="001370CF" w14:paraId="16C55A9A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EEC669" w14:textId="1E64BEC3" w:rsidR="00212A29" w:rsidRPr="001370CF" w:rsidRDefault="00102E38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  <w:r w:rsidR="002024CE" w:rsidRPr="001370CF">
              <w:rPr>
                <w:sz w:val="22"/>
                <w:szCs w:val="22"/>
              </w:rPr>
              <w:t>1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4F23BA" w14:textId="6C6BFE03" w:rsidR="00212A29" w:rsidRPr="001370CF" w:rsidRDefault="3D9DB614" w:rsidP="003A5A3C">
            <w:r w:rsidRPr="3D9DB614">
              <w:rPr>
                <w:sz w:val="22"/>
                <w:szCs w:val="22"/>
              </w:rPr>
              <w:t>Definiuje podstawowe terminy związane z funkcjonowaniem państwa.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87486F" w14:textId="77777777" w:rsidR="00212A29" w:rsidRPr="001370CF" w:rsidRDefault="002024CE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K1P_W0</w:t>
            </w:r>
            <w:r w:rsidR="008B6AB3" w:rsidRPr="001370CF">
              <w:rPr>
                <w:sz w:val="22"/>
                <w:szCs w:val="22"/>
              </w:rPr>
              <w:t>1</w:t>
            </w:r>
          </w:p>
        </w:tc>
      </w:tr>
      <w:tr w:rsidR="008B6AB3" w:rsidRPr="001370CF" w14:paraId="22E22538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8B6AB3" w:rsidRPr="001370CF" w:rsidRDefault="008B6AB3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02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4A75B68" w14:textId="4B9BB776" w:rsidR="008B6AB3" w:rsidRPr="001370CF" w:rsidRDefault="3D9DB614" w:rsidP="3D9DB614">
            <w:r w:rsidRPr="3D9DB614">
              <w:rPr>
                <w:sz w:val="22"/>
                <w:szCs w:val="22"/>
              </w:rPr>
              <w:t>Wymienia najważniejsze systemy polityczne państw, ich formy i typy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6CC1D0" w14:textId="77777777" w:rsidR="008B6AB3" w:rsidRPr="001370CF" w:rsidRDefault="008B6AB3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K1P_W0</w:t>
            </w:r>
            <w:r w:rsidR="005E2870" w:rsidRPr="001370CF">
              <w:rPr>
                <w:sz w:val="22"/>
                <w:szCs w:val="22"/>
              </w:rPr>
              <w:t>6</w:t>
            </w:r>
          </w:p>
        </w:tc>
      </w:tr>
      <w:tr w:rsidR="00D62D5D" w:rsidRPr="001370CF" w14:paraId="7D0FFCC1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D62D5D" w:rsidRPr="001370CF" w:rsidRDefault="00102E38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  <w:r w:rsidR="008B6AB3" w:rsidRPr="001370CF">
              <w:rPr>
                <w:sz w:val="22"/>
                <w:szCs w:val="22"/>
              </w:rPr>
              <w:t>3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F2ABB0A" w14:textId="7011C29A" w:rsidR="00D62D5D" w:rsidRPr="001370CF" w:rsidRDefault="3D9DB614" w:rsidP="3D9DB614">
            <w:pPr>
              <w:jc w:val="both"/>
            </w:pPr>
            <w:r w:rsidRPr="3D9DB614">
              <w:rPr>
                <w:sz w:val="22"/>
                <w:szCs w:val="22"/>
              </w:rPr>
              <w:t>Porównuje działalność najważniejszych organów państwa.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6A3871" w14:textId="77777777" w:rsidR="00212A29" w:rsidRPr="001370CF" w:rsidRDefault="00212A29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</w:t>
            </w:r>
            <w:r w:rsidR="008C4359" w:rsidRPr="001370CF">
              <w:rPr>
                <w:sz w:val="22"/>
                <w:szCs w:val="22"/>
              </w:rPr>
              <w:t>_</w:t>
            </w:r>
            <w:r w:rsidRPr="001370CF">
              <w:rPr>
                <w:sz w:val="22"/>
                <w:szCs w:val="22"/>
              </w:rPr>
              <w:t>U</w:t>
            </w:r>
            <w:r w:rsidR="008B6AB3" w:rsidRPr="001370CF">
              <w:rPr>
                <w:sz w:val="22"/>
                <w:szCs w:val="22"/>
              </w:rPr>
              <w:t>03</w:t>
            </w:r>
          </w:p>
        </w:tc>
      </w:tr>
      <w:tr w:rsidR="00D62D5D" w:rsidRPr="001370CF" w14:paraId="66CD26D7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62D5D" w:rsidRPr="001370CF" w:rsidRDefault="00102E38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  <w:r w:rsidR="008B6AB3" w:rsidRPr="001370CF">
              <w:rPr>
                <w:sz w:val="22"/>
                <w:szCs w:val="22"/>
              </w:rPr>
              <w:t>4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653D28" w14:textId="77777777" w:rsidR="00212A29" w:rsidRPr="001370CF" w:rsidRDefault="00C8729B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rStyle w:val="markedcontent"/>
                <w:sz w:val="22"/>
                <w:szCs w:val="22"/>
              </w:rPr>
              <w:t xml:space="preserve">Potrafi </w:t>
            </w:r>
            <w:r w:rsidR="005E2870" w:rsidRPr="001370CF">
              <w:rPr>
                <w:rStyle w:val="markedcontent"/>
                <w:sz w:val="22"/>
                <w:szCs w:val="22"/>
              </w:rPr>
              <w:t>oceniać działalność państwa w różnych aspektach jego funkcjonowania.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92E4B9" w14:textId="77777777" w:rsidR="00212A29" w:rsidRPr="001370CF" w:rsidRDefault="00212A29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</w:t>
            </w:r>
            <w:r w:rsidR="008C4359" w:rsidRPr="001370CF">
              <w:rPr>
                <w:sz w:val="22"/>
                <w:szCs w:val="22"/>
              </w:rPr>
              <w:t>_</w:t>
            </w:r>
            <w:r w:rsidRPr="001370CF">
              <w:rPr>
                <w:sz w:val="22"/>
                <w:szCs w:val="22"/>
              </w:rPr>
              <w:t>U1</w:t>
            </w:r>
            <w:r w:rsidR="008B6AB3" w:rsidRPr="001370CF">
              <w:rPr>
                <w:sz w:val="22"/>
                <w:szCs w:val="22"/>
              </w:rPr>
              <w:t>1</w:t>
            </w:r>
          </w:p>
        </w:tc>
      </w:tr>
      <w:tr w:rsidR="00914F35" w:rsidRPr="001370CF" w14:paraId="3AB4FFF8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914F35" w:rsidRPr="001370CF" w:rsidRDefault="00914F35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  <w:r w:rsidR="008B6AB3" w:rsidRPr="001370CF">
              <w:rPr>
                <w:sz w:val="22"/>
                <w:szCs w:val="22"/>
              </w:rPr>
              <w:t>5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087B4D3" w14:textId="77777777" w:rsidR="00914F35" w:rsidRPr="001370CF" w:rsidRDefault="00C8729B" w:rsidP="00E525C0">
            <w:pPr>
              <w:jc w:val="both"/>
              <w:rPr>
                <w:bCs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Jest gotów do </w:t>
            </w:r>
            <w:r w:rsidR="00A84A08" w:rsidRPr="001370CF">
              <w:rPr>
                <w:bCs/>
                <w:sz w:val="22"/>
                <w:szCs w:val="22"/>
              </w:rPr>
              <w:t>samodzieln</w:t>
            </w:r>
            <w:r w:rsidR="008C4359" w:rsidRPr="001370CF">
              <w:rPr>
                <w:bCs/>
                <w:sz w:val="22"/>
                <w:szCs w:val="22"/>
              </w:rPr>
              <w:t>ego</w:t>
            </w:r>
            <w:r w:rsidR="00A84A08" w:rsidRPr="001370CF">
              <w:rPr>
                <w:bCs/>
                <w:sz w:val="22"/>
                <w:szCs w:val="22"/>
              </w:rPr>
              <w:t xml:space="preserve"> i krytyczn</w:t>
            </w:r>
            <w:r w:rsidR="008C4359" w:rsidRPr="001370CF">
              <w:rPr>
                <w:bCs/>
                <w:sz w:val="22"/>
                <w:szCs w:val="22"/>
              </w:rPr>
              <w:t xml:space="preserve">ego </w:t>
            </w:r>
            <w:r w:rsidR="008C4359" w:rsidRPr="001370CF">
              <w:rPr>
                <w:sz w:val="22"/>
                <w:szCs w:val="22"/>
              </w:rPr>
              <w:t xml:space="preserve"> zachowywania się w sposób profesjonalny i etyczny, </w:t>
            </w:r>
            <w:r w:rsidR="00A84A08" w:rsidRPr="001370CF">
              <w:rPr>
                <w:bCs/>
                <w:sz w:val="22"/>
                <w:szCs w:val="22"/>
              </w:rPr>
              <w:t xml:space="preserve">rozumie potrzebę ciągłego rozwoju osobistego 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128261" w14:textId="392D6ABE" w:rsidR="00914F35" w:rsidRPr="001370CF" w:rsidRDefault="008C4359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K1P_0</w:t>
            </w:r>
            <w:r w:rsidR="00E5723B" w:rsidRPr="001370CF">
              <w:rPr>
                <w:sz w:val="22"/>
                <w:szCs w:val="22"/>
              </w:rPr>
              <w:t>2</w:t>
            </w:r>
          </w:p>
        </w:tc>
      </w:tr>
      <w:tr w:rsidR="00D62D5D" w:rsidRPr="001370CF" w14:paraId="4BB6C91A" w14:textId="77777777" w:rsidTr="003A5A3C">
        <w:trPr>
          <w:cantSplit/>
        </w:trPr>
        <w:tc>
          <w:tcPr>
            <w:tcW w:w="141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D62D5D" w:rsidRPr="001370CF" w:rsidRDefault="00102E38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  <w:r w:rsidR="008B6AB3" w:rsidRPr="001370CF">
              <w:rPr>
                <w:sz w:val="22"/>
                <w:szCs w:val="22"/>
              </w:rPr>
              <w:t>6</w:t>
            </w:r>
          </w:p>
        </w:tc>
        <w:tc>
          <w:tcPr>
            <w:tcW w:w="7662" w:type="dxa"/>
            <w:gridSpan w:val="13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3F53724" w14:textId="77777777" w:rsidR="00D62D5D" w:rsidRPr="001370CF" w:rsidRDefault="00C8729B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Jest gotów do </w:t>
            </w:r>
            <w:r w:rsidR="00563588" w:rsidRPr="001370CF">
              <w:rPr>
                <w:sz w:val="22"/>
                <w:szCs w:val="22"/>
              </w:rPr>
              <w:t>komunikowa</w:t>
            </w:r>
            <w:r w:rsidR="008C4359" w:rsidRPr="001370CF">
              <w:rPr>
                <w:sz w:val="22"/>
                <w:szCs w:val="22"/>
              </w:rPr>
              <w:t>nia</w:t>
            </w:r>
            <w:r w:rsidR="00563588" w:rsidRPr="001370CF">
              <w:rPr>
                <w:sz w:val="22"/>
                <w:szCs w:val="22"/>
              </w:rPr>
              <w:t xml:space="preserve"> się </w:t>
            </w:r>
            <w:r w:rsidR="008C4359" w:rsidRPr="001370CF">
              <w:rPr>
                <w:sz w:val="22"/>
                <w:szCs w:val="22"/>
              </w:rPr>
              <w:t xml:space="preserve">w grupie </w:t>
            </w:r>
            <w:r w:rsidR="00563588" w:rsidRPr="001370CF">
              <w:rPr>
                <w:sz w:val="22"/>
                <w:szCs w:val="22"/>
              </w:rPr>
              <w:t>przy użyciu różnych kanałów i technik komunikacyjnych używając języka specjalistycznego</w:t>
            </w:r>
          </w:p>
        </w:tc>
        <w:tc>
          <w:tcPr>
            <w:tcW w:w="1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7F0F8B" w14:textId="77777777" w:rsidR="00212A29" w:rsidRPr="001370CF" w:rsidRDefault="00212A29" w:rsidP="003A5A3C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K1P_0</w:t>
            </w:r>
            <w:r w:rsidR="002024CE" w:rsidRPr="001370CF">
              <w:rPr>
                <w:sz w:val="22"/>
                <w:szCs w:val="22"/>
              </w:rPr>
              <w:t>3</w:t>
            </w:r>
          </w:p>
        </w:tc>
      </w:tr>
      <w:tr w:rsidR="00D62D5D" w:rsidRPr="001370CF" w14:paraId="2D313254" w14:textId="77777777" w:rsidTr="3D9DB6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7"/>
            <w:tcBorders>
              <w:top w:val="single" w:sz="2" w:space="0" w:color="auto"/>
            </w:tcBorders>
            <w:vAlign w:val="center"/>
          </w:tcPr>
          <w:p w14:paraId="06C2CFEE" w14:textId="77777777" w:rsidR="00D62D5D" w:rsidRPr="001370CF" w:rsidRDefault="00D62D5D" w:rsidP="00102E38">
            <w:pPr>
              <w:jc w:val="center"/>
              <w:rPr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TREŚCI PROGRAMOWE</w:t>
            </w:r>
          </w:p>
        </w:tc>
      </w:tr>
      <w:tr w:rsidR="00D62D5D" w:rsidRPr="001370CF" w14:paraId="5FDC3BE2" w14:textId="77777777" w:rsidTr="003A5A3C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7"/>
            <w:tcBorders>
              <w:top w:val="single" w:sz="2" w:space="0" w:color="auto"/>
            </w:tcBorders>
            <w:shd w:val="clear" w:color="auto" w:fill="D9D9D9" w:themeFill="background1" w:themeFillShade="D9"/>
          </w:tcPr>
          <w:p w14:paraId="5CF52D33" w14:textId="77777777" w:rsidR="00D62D5D" w:rsidRPr="001370CF" w:rsidRDefault="00D62D5D" w:rsidP="00102E38">
            <w:pPr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Wykład</w:t>
            </w:r>
          </w:p>
        </w:tc>
      </w:tr>
      <w:tr w:rsidR="00D62D5D" w:rsidRPr="001370CF" w14:paraId="25D914EA" w14:textId="77777777" w:rsidTr="3D9DB614">
        <w:tblPrEx>
          <w:tblBorders>
            <w:top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10609" w:type="dxa"/>
            <w:gridSpan w:val="17"/>
            <w:tcBorders>
              <w:top w:val="single" w:sz="2" w:space="0" w:color="auto"/>
            </w:tcBorders>
          </w:tcPr>
          <w:p w14:paraId="115F425D" w14:textId="77777777" w:rsidR="00380C3D" w:rsidRPr="001370CF" w:rsidRDefault="005E2870" w:rsidP="005E2870">
            <w:pPr>
              <w:pStyle w:val="Akapitzlist1"/>
              <w:snapToGrid w:val="0"/>
              <w:ind w:left="0"/>
              <w:rPr>
                <w:bCs/>
                <w:sz w:val="22"/>
                <w:szCs w:val="22"/>
              </w:rPr>
            </w:pPr>
            <w:r w:rsidRPr="001370CF">
              <w:rPr>
                <w:rStyle w:val="markedcontent"/>
                <w:sz w:val="22"/>
                <w:szCs w:val="22"/>
              </w:rPr>
              <w:t>Demokracja w państwie, instytucje władzy bezpośredniej; Proces transformacji w Polsce – III Rzeczypospolitej, Pojęcie i cechy państwa; Klasyfikacja ustrojów w starożytności; Geneza i ewolucja instytucji państwa; Typ państwa; Funkcje państwa; Państwo prawa; Formy organizacyjne państw; Autorytaryzm i totalitaryzm – charakterystyka; Modele ustrojowe państw współczesnych; Państwo a partie polityczne; Państwo, a ideologie, doktryny i programy polityczne; Jednostka, naród, państwo; Władza, państwo, polityka; Problemy rozwojowe współczesnego państwa.</w:t>
            </w:r>
          </w:p>
        </w:tc>
      </w:tr>
      <w:tr w:rsidR="00D62D5D" w:rsidRPr="001370CF" w14:paraId="5F86DA73" w14:textId="77777777" w:rsidTr="003A5A3C">
        <w:trPr>
          <w:trHeight w:val="1183"/>
        </w:trPr>
        <w:tc>
          <w:tcPr>
            <w:tcW w:w="2410" w:type="dxa"/>
            <w:gridSpan w:val="4"/>
            <w:tcBorders>
              <w:top w:val="single" w:sz="12" w:space="0" w:color="auto"/>
            </w:tcBorders>
            <w:vAlign w:val="center"/>
          </w:tcPr>
          <w:p w14:paraId="4AA28130" w14:textId="77777777" w:rsidR="00D62D5D" w:rsidRPr="001370CF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Literatura podstawowa</w:t>
            </w:r>
          </w:p>
        </w:tc>
        <w:tc>
          <w:tcPr>
            <w:tcW w:w="8199" w:type="dxa"/>
            <w:gridSpan w:val="1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F841168" w14:textId="77777777" w:rsidR="005202B6" w:rsidRPr="001370CF" w:rsidRDefault="005202B6" w:rsidP="003A5A3C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1. Wprowadzenie do nauki o państwie i polityce, pod red. Bogumiła Szmulika i Marka Żmigrodzkiego, Lublin 2004. </w:t>
            </w:r>
          </w:p>
          <w:p w14:paraId="62949EB2" w14:textId="77777777" w:rsidR="005202B6" w:rsidRPr="001370CF" w:rsidRDefault="005202B6" w:rsidP="003A5A3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Zieliński E., Nauka o państwie i polityce, Warszawa 2006. </w:t>
            </w:r>
          </w:p>
          <w:p w14:paraId="3505430E" w14:textId="77777777" w:rsidR="00914F35" w:rsidRPr="001370CF" w:rsidRDefault="005202B6" w:rsidP="003A5A3C">
            <w:pPr>
              <w:pStyle w:val="Akapitzlist"/>
              <w:numPr>
                <w:ilvl w:val="0"/>
                <w:numId w:val="2"/>
              </w:numPr>
              <w:ind w:left="357" w:hanging="357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Kuciński J., Podstawy wiedzy o państwie, Warszawa 2003.</w:t>
            </w:r>
          </w:p>
        </w:tc>
      </w:tr>
      <w:tr w:rsidR="00D62D5D" w:rsidRPr="001370CF" w14:paraId="1D4316DC" w14:textId="77777777" w:rsidTr="003A5A3C">
        <w:tc>
          <w:tcPr>
            <w:tcW w:w="2410" w:type="dxa"/>
            <w:gridSpan w:val="4"/>
            <w:vAlign w:val="center"/>
          </w:tcPr>
          <w:p w14:paraId="3D349A6B" w14:textId="77777777" w:rsidR="00D62D5D" w:rsidRPr="001370CF" w:rsidRDefault="00D62D5D" w:rsidP="00FE4CA3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199" w:type="dxa"/>
            <w:gridSpan w:val="13"/>
          </w:tcPr>
          <w:p w14:paraId="0F35A070" w14:textId="77777777" w:rsidR="005202B6" w:rsidRPr="001370CF" w:rsidRDefault="005202B6" w:rsidP="005202B6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1. Encyklopedia politologii, Tom 1,2,3,4,5. Tom 1 – Teoria polityki, Zakamycze 1999; Tom 2 – Ustroje państwowe, Zakamycze 2000; Tom 3 – Partie i systemy partyjne, Zakamycze 1999; Tom 4 – Myśl społeczna i ruchy polityczne współczesnego świata, Zakamycze 2000; Tom 5 – Stosunki międzynarodowe, Zakamycze 2002. </w:t>
            </w:r>
          </w:p>
          <w:p w14:paraId="454274BB" w14:textId="77777777" w:rsidR="005202B6" w:rsidRPr="001370CF" w:rsidRDefault="005202B6" w:rsidP="005202B6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2. Ustroje państw współczesnych, pod red. W . Skrzydło, Lublin 2000 </w:t>
            </w:r>
          </w:p>
          <w:p w14:paraId="5E0431EB" w14:textId="77777777" w:rsidR="005202B6" w:rsidRPr="001370CF" w:rsidRDefault="005202B6" w:rsidP="005202B6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3. Systemy polityczne państw Europy środkowej i wschodniej, pod red. W. Sokół, M. Żmigrodzkiego, Lublin 2005..</w:t>
            </w:r>
          </w:p>
          <w:p w14:paraId="29D6863A" w14:textId="77777777" w:rsidR="005202B6" w:rsidRPr="001370CF" w:rsidRDefault="005202B6" w:rsidP="005202B6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 4. Współczesne partie i systemy partyjne Zagadnienia teorii i praktyki politycznej, pod red. W. Sokoła, M. Żmigrodzkiego, Lublin 2003.</w:t>
            </w:r>
          </w:p>
          <w:p w14:paraId="75EE8176" w14:textId="77777777" w:rsidR="00914F35" w:rsidRPr="001370CF" w:rsidRDefault="005202B6" w:rsidP="005202B6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 5. Tokarczyk R., Współczesne doktryny polityczne, Zakamycze 2003.</w:t>
            </w:r>
          </w:p>
        </w:tc>
      </w:tr>
      <w:tr w:rsidR="00D62D5D" w:rsidRPr="001370CF" w14:paraId="2B4EB802" w14:textId="77777777" w:rsidTr="003A5A3C">
        <w:tc>
          <w:tcPr>
            <w:tcW w:w="2410" w:type="dxa"/>
            <w:gridSpan w:val="4"/>
          </w:tcPr>
          <w:p w14:paraId="4FF532E2" w14:textId="77777777" w:rsidR="00D62D5D" w:rsidRPr="001370CF" w:rsidRDefault="00D62D5D" w:rsidP="00102E38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Metody kształcenia</w:t>
            </w:r>
            <w:r w:rsidR="002024CE" w:rsidRPr="001370CF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199" w:type="dxa"/>
            <w:gridSpan w:val="13"/>
            <w:vAlign w:val="center"/>
          </w:tcPr>
          <w:p w14:paraId="1CC82963" w14:textId="77777777" w:rsidR="00914F35" w:rsidRPr="001370CF" w:rsidRDefault="00795C06" w:rsidP="00DF6AB7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Wykład audytoryjny</w:t>
            </w:r>
          </w:p>
        </w:tc>
      </w:tr>
      <w:tr w:rsidR="002024CE" w:rsidRPr="001370CF" w14:paraId="4C4EC82F" w14:textId="77777777" w:rsidTr="003A5A3C">
        <w:tc>
          <w:tcPr>
            <w:tcW w:w="2410" w:type="dxa"/>
            <w:gridSpan w:val="4"/>
          </w:tcPr>
          <w:p w14:paraId="2760BDA2" w14:textId="77777777" w:rsidR="002024CE" w:rsidRPr="001370CF" w:rsidRDefault="002024CE" w:rsidP="00102E38">
            <w:pPr>
              <w:spacing w:before="120" w:after="120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Metody kształcenia</w:t>
            </w:r>
            <w:r w:rsidRPr="001370CF">
              <w:rPr>
                <w:sz w:val="22"/>
                <w:szCs w:val="22"/>
              </w:rPr>
              <w:br/>
              <w:t xml:space="preserve">z wykorzystaniem metod </w:t>
            </w:r>
            <w:r w:rsidRPr="001370CF">
              <w:rPr>
                <w:sz w:val="22"/>
                <w:szCs w:val="22"/>
              </w:rPr>
              <w:lastRenderedPageBreak/>
              <w:t>i technik kształcenia na</w:t>
            </w:r>
            <w:r w:rsidRPr="001370CF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199" w:type="dxa"/>
            <w:gridSpan w:val="13"/>
            <w:vAlign w:val="center"/>
          </w:tcPr>
          <w:p w14:paraId="5AA2FE90" w14:textId="77777777" w:rsidR="002024CE" w:rsidRPr="001370CF" w:rsidRDefault="00AB3979" w:rsidP="00E525C0">
            <w:pPr>
              <w:rPr>
                <w:bCs/>
                <w:sz w:val="22"/>
                <w:szCs w:val="22"/>
              </w:rPr>
            </w:pPr>
            <w:r w:rsidRPr="001370CF">
              <w:rPr>
                <w:bCs/>
                <w:sz w:val="22"/>
                <w:szCs w:val="22"/>
              </w:rPr>
              <w:lastRenderedPageBreak/>
              <w:t>Nie dotyczy</w:t>
            </w:r>
          </w:p>
        </w:tc>
      </w:tr>
      <w:tr w:rsidR="00D62D5D" w:rsidRPr="001370CF" w14:paraId="474C607E" w14:textId="77777777" w:rsidTr="3D9DB614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4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D62D5D" w:rsidRPr="001370CF" w:rsidRDefault="00D62D5D" w:rsidP="00081B12">
            <w:pPr>
              <w:jc w:val="center"/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 xml:space="preserve">Metody weryfikacji efektów </w:t>
            </w:r>
            <w:r w:rsidR="00081B12" w:rsidRPr="001370CF">
              <w:rPr>
                <w:b/>
                <w:sz w:val="22"/>
                <w:szCs w:val="22"/>
              </w:rPr>
              <w:t>uczenia się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A075390" w14:textId="77777777" w:rsidR="00914F35" w:rsidRPr="001370CF" w:rsidRDefault="00D62D5D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Nr efektu</w:t>
            </w:r>
          </w:p>
          <w:p w14:paraId="437B841B" w14:textId="77777777" w:rsidR="00D62D5D" w:rsidRPr="001370CF" w:rsidRDefault="00081B12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uczenia się</w:t>
            </w:r>
            <w:r w:rsidR="00E525C0" w:rsidRPr="001370CF">
              <w:rPr>
                <w:sz w:val="22"/>
                <w:szCs w:val="22"/>
              </w:rPr>
              <w:t>/grupy efektów</w:t>
            </w:r>
          </w:p>
        </w:tc>
      </w:tr>
      <w:tr w:rsidR="00D62D5D" w:rsidRPr="001370CF" w14:paraId="3192B319" w14:textId="77777777" w:rsidTr="3D9DB614">
        <w:tblPrEx>
          <w:tblCellMar>
            <w:left w:w="108" w:type="dxa"/>
            <w:right w:w="108" w:type="dxa"/>
          </w:tblCellMar>
        </w:tblPrEx>
        <w:tc>
          <w:tcPr>
            <w:tcW w:w="8809" w:type="dxa"/>
            <w:gridSpan w:val="14"/>
            <w:tcBorders>
              <w:top w:val="single" w:sz="4" w:space="0" w:color="auto"/>
              <w:bottom w:val="single" w:sz="2" w:space="0" w:color="auto"/>
            </w:tcBorders>
          </w:tcPr>
          <w:p w14:paraId="0FEFA8AF" w14:textId="77777777" w:rsidR="00914F35" w:rsidRPr="001370CF" w:rsidRDefault="00D00BD8" w:rsidP="00102E38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Kolokwium pisemne</w:t>
            </w:r>
          </w:p>
        </w:tc>
        <w:tc>
          <w:tcPr>
            <w:tcW w:w="1800" w:type="dxa"/>
            <w:gridSpan w:val="3"/>
            <w:tcBorders>
              <w:top w:val="single" w:sz="4" w:space="0" w:color="auto"/>
              <w:bottom w:val="single" w:sz="2" w:space="0" w:color="auto"/>
            </w:tcBorders>
          </w:tcPr>
          <w:p w14:paraId="5090F38C" w14:textId="5D8A7D16" w:rsidR="00D62D5D" w:rsidRPr="001370CF" w:rsidRDefault="00851C4E" w:rsidP="00102E38">
            <w:pPr>
              <w:rPr>
                <w:sz w:val="22"/>
                <w:szCs w:val="22"/>
              </w:rPr>
            </w:pPr>
            <w:r w:rsidRPr="3D9DB614">
              <w:rPr>
                <w:sz w:val="22"/>
                <w:szCs w:val="22"/>
              </w:rPr>
              <w:t>01-06</w:t>
            </w:r>
          </w:p>
        </w:tc>
      </w:tr>
      <w:tr w:rsidR="00D62D5D" w:rsidRPr="001370CF" w14:paraId="12296EFC" w14:textId="77777777" w:rsidTr="003A5A3C">
        <w:tblPrEx>
          <w:tblCellMar>
            <w:left w:w="108" w:type="dxa"/>
            <w:right w:w="108" w:type="dxa"/>
          </w:tblCellMar>
        </w:tblPrEx>
        <w:trPr>
          <w:trHeight w:val="430"/>
        </w:trPr>
        <w:tc>
          <w:tcPr>
            <w:tcW w:w="2410" w:type="dxa"/>
            <w:gridSpan w:val="4"/>
            <w:tcBorders>
              <w:bottom w:val="single" w:sz="12" w:space="0" w:color="auto"/>
            </w:tcBorders>
            <w:vAlign w:val="center"/>
          </w:tcPr>
          <w:p w14:paraId="15637860" w14:textId="77777777" w:rsidR="00D62D5D" w:rsidRPr="001370CF" w:rsidRDefault="00D62D5D" w:rsidP="00E525C0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199" w:type="dxa"/>
            <w:gridSpan w:val="13"/>
            <w:tcBorders>
              <w:bottom w:val="single" w:sz="12" w:space="0" w:color="auto"/>
            </w:tcBorders>
            <w:vAlign w:val="center"/>
          </w:tcPr>
          <w:p w14:paraId="4F91B0F6" w14:textId="6D5348EB" w:rsidR="00914F35" w:rsidRPr="001370CF" w:rsidRDefault="3D9DB614" w:rsidP="3D9DB614">
            <w:r w:rsidRPr="3D9DB614">
              <w:rPr>
                <w:sz w:val="22"/>
                <w:szCs w:val="22"/>
              </w:rPr>
              <w:t>Zaliczenie pisemne obejmuje problematykę wykładów oraz wskazane materiały z literatury.</w:t>
            </w:r>
          </w:p>
        </w:tc>
      </w:tr>
      <w:tr w:rsidR="00D62D5D" w:rsidRPr="001370CF" w14:paraId="38568C79" w14:textId="77777777" w:rsidTr="3D9DB614">
        <w:tc>
          <w:tcPr>
            <w:tcW w:w="10609" w:type="dxa"/>
            <w:gridSpan w:val="17"/>
            <w:tcBorders>
              <w:top w:val="single" w:sz="12" w:space="0" w:color="auto"/>
              <w:bottom w:val="single" w:sz="4" w:space="0" w:color="auto"/>
            </w:tcBorders>
          </w:tcPr>
          <w:p w14:paraId="126EAFC7" w14:textId="77777777" w:rsidR="00D62D5D" w:rsidRPr="001370CF" w:rsidRDefault="00D62D5D" w:rsidP="00E525C0">
            <w:pPr>
              <w:jc w:val="center"/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NAKŁAD PRACY STUDENTA</w:t>
            </w:r>
          </w:p>
        </w:tc>
      </w:tr>
      <w:tr w:rsidR="00D62D5D" w:rsidRPr="001370CF" w14:paraId="043F3C11" w14:textId="77777777" w:rsidTr="3D9DB614">
        <w:trPr>
          <w:trHeight w:val="263"/>
        </w:trPr>
        <w:tc>
          <w:tcPr>
            <w:tcW w:w="5654" w:type="dxa"/>
            <w:gridSpan w:val="8"/>
            <w:vMerge w:val="restart"/>
            <w:tcBorders>
              <w:top w:val="single" w:sz="4" w:space="0" w:color="auto"/>
            </w:tcBorders>
            <w:vAlign w:val="center"/>
          </w:tcPr>
          <w:p w14:paraId="4101652C" w14:textId="77777777" w:rsidR="00D62D5D" w:rsidRPr="001370CF" w:rsidRDefault="00D62D5D" w:rsidP="00FE4CA3">
            <w:pPr>
              <w:jc w:val="center"/>
              <w:rPr>
                <w:sz w:val="22"/>
                <w:szCs w:val="22"/>
              </w:rPr>
            </w:pPr>
          </w:p>
          <w:p w14:paraId="1A75116E" w14:textId="77777777" w:rsidR="00D62D5D" w:rsidRPr="001370CF" w:rsidRDefault="00D62D5D" w:rsidP="00FE4CA3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Rodzaj działań/zajęć</w:t>
            </w:r>
          </w:p>
        </w:tc>
        <w:tc>
          <w:tcPr>
            <w:tcW w:w="4955" w:type="dxa"/>
            <w:gridSpan w:val="9"/>
            <w:tcBorders>
              <w:top w:val="single" w:sz="4" w:space="0" w:color="auto"/>
            </w:tcBorders>
            <w:vAlign w:val="center"/>
          </w:tcPr>
          <w:p w14:paraId="6C32A60D" w14:textId="77777777" w:rsidR="00D62D5D" w:rsidRPr="001370CF" w:rsidRDefault="00D62D5D" w:rsidP="00FE4CA3">
            <w:pPr>
              <w:jc w:val="center"/>
              <w:rPr>
                <w:color w:val="FF0000"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Liczba godzin</w:t>
            </w:r>
          </w:p>
        </w:tc>
      </w:tr>
      <w:tr w:rsidR="00062B22" w:rsidRPr="001370CF" w14:paraId="7BD13B51" w14:textId="77777777" w:rsidTr="3D9DB614">
        <w:trPr>
          <w:trHeight w:val="262"/>
        </w:trPr>
        <w:tc>
          <w:tcPr>
            <w:tcW w:w="5654" w:type="dxa"/>
            <w:gridSpan w:val="8"/>
            <w:vMerge/>
            <w:vAlign w:val="center"/>
          </w:tcPr>
          <w:p w14:paraId="4B99056E" w14:textId="77777777" w:rsidR="00062B22" w:rsidRPr="001370CF" w:rsidRDefault="00062B22" w:rsidP="00FE4CA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vAlign w:val="center"/>
          </w:tcPr>
          <w:p w14:paraId="22FD5DD3" w14:textId="77777777" w:rsidR="00062B22" w:rsidRPr="001370CF" w:rsidRDefault="00062B22" w:rsidP="00FE4CA3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Ogółem</w:t>
            </w:r>
          </w:p>
        </w:tc>
        <w:tc>
          <w:tcPr>
            <w:tcW w:w="1576" w:type="dxa"/>
            <w:gridSpan w:val="3"/>
            <w:vAlign w:val="center"/>
          </w:tcPr>
          <w:p w14:paraId="6F6400BA" w14:textId="77777777" w:rsidR="00062B22" w:rsidRPr="001370CF" w:rsidRDefault="00062B22" w:rsidP="00FE4CA3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W tym zajęcia powiązane </w:t>
            </w:r>
            <w:r w:rsidRPr="001370CF">
              <w:rPr>
                <w:sz w:val="22"/>
                <w:szCs w:val="22"/>
              </w:rPr>
              <w:br/>
              <w:t>z praktycznym przygotowaniem zawodowym</w:t>
            </w:r>
          </w:p>
        </w:tc>
        <w:tc>
          <w:tcPr>
            <w:tcW w:w="1962" w:type="dxa"/>
            <w:gridSpan w:val="4"/>
            <w:vAlign w:val="center"/>
          </w:tcPr>
          <w:p w14:paraId="607C9D35" w14:textId="77777777" w:rsidR="00062B22" w:rsidRPr="001370CF" w:rsidRDefault="00062B22" w:rsidP="00FE4CA3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W tym udział</w:t>
            </w:r>
            <w:r w:rsidRPr="001370CF">
              <w:rPr>
                <w:sz w:val="22"/>
                <w:szCs w:val="22"/>
              </w:rPr>
              <w:br/>
              <w:t>w zajęciach</w:t>
            </w:r>
            <w:r w:rsidRPr="001370CF">
              <w:rPr>
                <w:sz w:val="22"/>
                <w:szCs w:val="22"/>
              </w:rPr>
              <w:br/>
              <w:t>przeprowadzanych</w:t>
            </w:r>
            <w:r w:rsidRPr="001370CF">
              <w:rPr>
                <w:sz w:val="22"/>
                <w:szCs w:val="22"/>
              </w:rPr>
              <w:br/>
              <w:t>z wykorzystaniem</w:t>
            </w:r>
            <w:r w:rsidRPr="001370CF">
              <w:rPr>
                <w:sz w:val="22"/>
                <w:szCs w:val="22"/>
              </w:rPr>
              <w:br/>
              <w:t>metod i technik</w:t>
            </w:r>
            <w:r w:rsidRPr="001370CF">
              <w:rPr>
                <w:sz w:val="22"/>
                <w:szCs w:val="22"/>
              </w:rPr>
              <w:br/>
              <w:t>kształcenia na</w:t>
            </w:r>
            <w:r w:rsidRPr="001370CF">
              <w:rPr>
                <w:sz w:val="22"/>
                <w:szCs w:val="22"/>
              </w:rPr>
              <w:br/>
              <w:t>odległość</w:t>
            </w:r>
          </w:p>
        </w:tc>
      </w:tr>
      <w:tr w:rsidR="00062B22" w:rsidRPr="001370CF" w14:paraId="1BA7AB84" w14:textId="77777777" w:rsidTr="3D9DB614">
        <w:trPr>
          <w:trHeight w:val="262"/>
        </w:trPr>
        <w:tc>
          <w:tcPr>
            <w:tcW w:w="5654" w:type="dxa"/>
            <w:gridSpan w:val="8"/>
          </w:tcPr>
          <w:p w14:paraId="60A9C869" w14:textId="77777777" w:rsidR="00062B22" w:rsidRPr="001370CF" w:rsidRDefault="00062B22" w:rsidP="00E525C0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gridSpan w:val="2"/>
            <w:vAlign w:val="center"/>
          </w:tcPr>
          <w:p w14:paraId="219897CE" w14:textId="77777777" w:rsidR="00062B22" w:rsidRPr="001370CF" w:rsidRDefault="005E2870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30</w:t>
            </w:r>
          </w:p>
        </w:tc>
        <w:tc>
          <w:tcPr>
            <w:tcW w:w="1576" w:type="dxa"/>
            <w:gridSpan w:val="3"/>
            <w:vAlign w:val="center"/>
          </w:tcPr>
          <w:p w14:paraId="1299C43A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4DDBEF00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41124733" w14:textId="77777777" w:rsidTr="3D9DB614">
        <w:trPr>
          <w:trHeight w:val="262"/>
        </w:trPr>
        <w:tc>
          <w:tcPr>
            <w:tcW w:w="5654" w:type="dxa"/>
            <w:gridSpan w:val="8"/>
          </w:tcPr>
          <w:p w14:paraId="7B954D0A" w14:textId="77777777" w:rsidR="00062B22" w:rsidRPr="001370CF" w:rsidRDefault="00062B22" w:rsidP="00E525C0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gridSpan w:val="2"/>
            <w:vAlign w:val="center"/>
          </w:tcPr>
          <w:p w14:paraId="78941E47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gridSpan w:val="3"/>
            <w:vAlign w:val="center"/>
          </w:tcPr>
          <w:p w14:paraId="3461D779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3CF2D8B6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10B59F82" w14:textId="77777777" w:rsidTr="3D9DB614">
        <w:trPr>
          <w:trHeight w:val="262"/>
        </w:trPr>
        <w:tc>
          <w:tcPr>
            <w:tcW w:w="5654" w:type="dxa"/>
            <w:gridSpan w:val="8"/>
          </w:tcPr>
          <w:p w14:paraId="4C6EDBF9" w14:textId="4BA4EC4D" w:rsidR="00062B22" w:rsidRPr="001370CF" w:rsidRDefault="00062B22" w:rsidP="00E525C0">
            <w:pPr>
              <w:rPr>
                <w:sz w:val="22"/>
                <w:szCs w:val="22"/>
                <w:vertAlign w:val="superscript"/>
              </w:rPr>
            </w:pPr>
            <w:r w:rsidRPr="001370CF">
              <w:rPr>
                <w:sz w:val="22"/>
                <w:szCs w:val="22"/>
              </w:rPr>
              <w:t>Udział w ćwiczeniach audytoryjnych i laboratoryjnych, warsztatach, seminariach</w:t>
            </w:r>
          </w:p>
        </w:tc>
        <w:tc>
          <w:tcPr>
            <w:tcW w:w="1417" w:type="dxa"/>
            <w:gridSpan w:val="2"/>
            <w:vAlign w:val="center"/>
          </w:tcPr>
          <w:p w14:paraId="0FB78278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1FC39945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0562CB0E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755824E3" w14:textId="77777777" w:rsidTr="3D9DB614">
        <w:trPr>
          <w:trHeight w:val="262"/>
        </w:trPr>
        <w:tc>
          <w:tcPr>
            <w:tcW w:w="5654" w:type="dxa"/>
            <w:gridSpan w:val="8"/>
          </w:tcPr>
          <w:p w14:paraId="113ED3C2" w14:textId="77777777" w:rsidR="00062B22" w:rsidRPr="001370CF" w:rsidRDefault="00062B22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gridSpan w:val="2"/>
            <w:vAlign w:val="center"/>
          </w:tcPr>
          <w:p w14:paraId="34CE0A41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62EBF3C5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6D98A12B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3B88CF29" w14:textId="77777777" w:rsidTr="3D9DB614">
        <w:trPr>
          <w:trHeight w:val="262"/>
        </w:trPr>
        <w:tc>
          <w:tcPr>
            <w:tcW w:w="5654" w:type="dxa"/>
            <w:gridSpan w:val="8"/>
          </w:tcPr>
          <w:p w14:paraId="0ABCBCB1" w14:textId="77777777" w:rsidR="00062B22" w:rsidRPr="001370CF" w:rsidRDefault="00062B22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Przygotowanie projektu / eseju / itp.</w:t>
            </w:r>
            <w:r w:rsidRPr="001370C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gridSpan w:val="2"/>
            <w:vAlign w:val="center"/>
          </w:tcPr>
          <w:p w14:paraId="2946DB82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5997CC1D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110FFD37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0626FE8F" w14:textId="77777777" w:rsidTr="3D9DB614">
        <w:trPr>
          <w:trHeight w:val="262"/>
        </w:trPr>
        <w:tc>
          <w:tcPr>
            <w:tcW w:w="5654" w:type="dxa"/>
            <w:gridSpan w:val="8"/>
          </w:tcPr>
          <w:p w14:paraId="2934EA12" w14:textId="77777777" w:rsidR="00062B22" w:rsidRPr="001370CF" w:rsidRDefault="00062B22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gridSpan w:val="2"/>
            <w:vAlign w:val="center"/>
          </w:tcPr>
          <w:p w14:paraId="33CFEC6B" w14:textId="77777777" w:rsidR="00062B22" w:rsidRPr="001370CF" w:rsidRDefault="005E2870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1</w:t>
            </w:r>
            <w:r w:rsidR="00062B22" w:rsidRPr="001370CF">
              <w:rPr>
                <w:sz w:val="22"/>
                <w:szCs w:val="22"/>
              </w:rPr>
              <w:t>5</w:t>
            </w:r>
          </w:p>
        </w:tc>
        <w:tc>
          <w:tcPr>
            <w:tcW w:w="1576" w:type="dxa"/>
            <w:gridSpan w:val="3"/>
            <w:vAlign w:val="center"/>
          </w:tcPr>
          <w:p w14:paraId="6B699379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3FE9F23F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5327BA89" w14:textId="77777777" w:rsidTr="3D9DB614">
        <w:trPr>
          <w:trHeight w:val="262"/>
        </w:trPr>
        <w:tc>
          <w:tcPr>
            <w:tcW w:w="5654" w:type="dxa"/>
            <w:gridSpan w:val="8"/>
          </w:tcPr>
          <w:p w14:paraId="040B8E96" w14:textId="77777777" w:rsidR="00062B22" w:rsidRPr="001370CF" w:rsidRDefault="00062B22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gridSpan w:val="2"/>
            <w:vAlign w:val="center"/>
          </w:tcPr>
          <w:p w14:paraId="649841BE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1</w:t>
            </w:r>
          </w:p>
        </w:tc>
        <w:tc>
          <w:tcPr>
            <w:tcW w:w="1576" w:type="dxa"/>
            <w:gridSpan w:val="3"/>
            <w:vAlign w:val="center"/>
          </w:tcPr>
          <w:p w14:paraId="1F72F646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08CE6F91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229D7D00" w14:textId="77777777" w:rsidTr="3D9DB614">
        <w:trPr>
          <w:trHeight w:val="262"/>
        </w:trPr>
        <w:tc>
          <w:tcPr>
            <w:tcW w:w="5654" w:type="dxa"/>
            <w:gridSpan w:val="8"/>
          </w:tcPr>
          <w:p w14:paraId="4AD46C6F" w14:textId="77777777" w:rsidR="00062B22" w:rsidRPr="001370CF" w:rsidRDefault="00062B22" w:rsidP="00E525C0">
            <w:pPr>
              <w:jc w:val="both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gridSpan w:val="2"/>
            <w:vAlign w:val="center"/>
          </w:tcPr>
          <w:p w14:paraId="61CDCEAD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76" w:type="dxa"/>
            <w:gridSpan w:val="3"/>
            <w:vAlign w:val="center"/>
          </w:tcPr>
          <w:p w14:paraId="6BB9E253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62" w:type="dxa"/>
            <w:gridSpan w:val="4"/>
            <w:vAlign w:val="center"/>
          </w:tcPr>
          <w:p w14:paraId="23DE523C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</w:p>
        </w:tc>
      </w:tr>
      <w:tr w:rsidR="00062B22" w:rsidRPr="001370CF" w14:paraId="3C5D9853" w14:textId="77777777" w:rsidTr="3D9DB614">
        <w:trPr>
          <w:trHeight w:val="262"/>
        </w:trPr>
        <w:tc>
          <w:tcPr>
            <w:tcW w:w="5654" w:type="dxa"/>
            <w:gridSpan w:val="8"/>
          </w:tcPr>
          <w:p w14:paraId="67AB42A1" w14:textId="77777777" w:rsidR="00062B22" w:rsidRPr="001370CF" w:rsidRDefault="00062B22" w:rsidP="00E525C0">
            <w:pPr>
              <w:rPr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gridSpan w:val="2"/>
            <w:vAlign w:val="center"/>
          </w:tcPr>
          <w:p w14:paraId="3CBA40D0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51</w:t>
            </w:r>
          </w:p>
        </w:tc>
        <w:tc>
          <w:tcPr>
            <w:tcW w:w="1576" w:type="dxa"/>
            <w:gridSpan w:val="3"/>
            <w:vAlign w:val="center"/>
          </w:tcPr>
          <w:p w14:paraId="4B584315" w14:textId="77777777" w:rsidR="00062B22" w:rsidRPr="001370CF" w:rsidRDefault="00FE4CA3" w:rsidP="00E525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62" w:type="dxa"/>
            <w:gridSpan w:val="4"/>
            <w:vAlign w:val="center"/>
          </w:tcPr>
          <w:p w14:paraId="2322F001" w14:textId="77777777" w:rsidR="00062B22" w:rsidRPr="001370CF" w:rsidRDefault="00062B22" w:rsidP="00E525C0">
            <w:pPr>
              <w:jc w:val="center"/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0</w:t>
            </w:r>
          </w:p>
        </w:tc>
      </w:tr>
      <w:tr w:rsidR="00D62D5D" w:rsidRPr="001370CF" w14:paraId="46FB9BEF" w14:textId="77777777" w:rsidTr="3D9DB614">
        <w:trPr>
          <w:trHeight w:val="236"/>
        </w:trPr>
        <w:tc>
          <w:tcPr>
            <w:tcW w:w="5654" w:type="dxa"/>
            <w:gridSpan w:val="8"/>
            <w:shd w:val="clear" w:color="auto" w:fill="C0C0C0"/>
          </w:tcPr>
          <w:p w14:paraId="0D8C3CE7" w14:textId="77777777" w:rsidR="00D62D5D" w:rsidRPr="001370CF" w:rsidRDefault="00D62D5D" w:rsidP="00E525C0">
            <w:pPr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55" w:type="dxa"/>
            <w:gridSpan w:val="9"/>
            <w:shd w:val="clear" w:color="auto" w:fill="C0C0C0"/>
            <w:vAlign w:val="center"/>
          </w:tcPr>
          <w:p w14:paraId="18F999B5" w14:textId="77777777" w:rsidR="00305CA9" w:rsidRPr="001370CF" w:rsidRDefault="003D00C8" w:rsidP="00E525C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1370CF">
              <w:rPr>
                <w:b/>
                <w:color w:val="000000"/>
                <w:sz w:val="22"/>
                <w:szCs w:val="22"/>
              </w:rPr>
              <w:t>2</w:t>
            </w:r>
          </w:p>
        </w:tc>
      </w:tr>
      <w:tr w:rsidR="00D62D5D" w:rsidRPr="001370CF" w14:paraId="3FCA3FBE" w14:textId="77777777" w:rsidTr="3D9DB614">
        <w:trPr>
          <w:trHeight w:val="236"/>
        </w:trPr>
        <w:tc>
          <w:tcPr>
            <w:tcW w:w="5654" w:type="dxa"/>
            <w:gridSpan w:val="8"/>
            <w:shd w:val="clear" w:color="auto" w:fill="C0C0C0"/>
          </w:tcPr>
          <w:p w14:paraId="322D507C" w14:textId="77777777" w:rsidR="00D62D5D" w:rsidRPr="001370CF" w:rsidRDefault="00D62D5D" w:rsidP="00E525C0">
            <w:pPr>
              <w:jc w:val="both"/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55" w:type="dxa"/>
            <w:gridSpan w:val="9"/>
            <w:shd w:val="clear" w:color="auto" w:fill="C0C0C0"/>
            <w:vAlign w:val="center"/>
          </w:tcPr>
          <w:p w14:paraId="218B359F" w14:textId="77777777" w:rsidR="00305CA9" w:rsidRPr="001370CF" w:rsidRDefault="00FE4CA3" w:rsidP="00DF6AB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 (n</w:t>
            </w:r>
            <w:r w:rsidR="004C7A95" w:rsidRPr="001370CF">
              <w:rPr>
                <w:b/>
                <w:sz w:val="22"/>
                <w:szCs w:val="22"/>
              </w:rPr>
              <w:t xml:space="preserve">auki o </w:t>
            </w:r>
            <w:r w:rsidR="00DF6AB7" w:rsidRPr="001370CF">
              <w:rPr>
                <w:b/>
                <w:sz w:val="22"/>
                <w:szCs w:val="22"/>
              </w:rPr>
              <w:t>polityce i administracji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62D5D" w:rsidRPr="001370CF" w14:paraId="783B1C6F" w14:textId="77777777" w:rsidTr="3D9DB614">
        <w:trPr>
          <w:trHeight w:val="262"/>
        </w:trPr>
        <w:tc>
          <w:tcPr>
            <w:tcW w:w="5654" w:type="dxa"/>
            <w:gridSpan w:val="8"/>
            <w:shd w:val="clear" w:color="auto" w:fill="C0C0C0"/>
          </w:tcPr>
          <w:p w14:paraId="4E2F24B8" w14:textId="77777777" w:rsidR="00D62D5D" w:rsidRPr="001370CF" w:rsidRDefault="00D62D5D" w:rsidP="00102E38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370C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4955" w:type="dxa"/>
            <w:gridSpan w:val="9"/>
            <w:shd w:val="clear" w:color="auto" w:fill="C0C0C0"/>
            <w:vAlign w:val="center"/>
          </w:tcPr>
          <w:p w14:paraId="7B7EFE02" w14:textId="77777777" w:rsidR="007371EB" w:rsidRPr="001370CF" w:rsidRDefault="003E32E8" w:rsidP="00E525C0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062B22" w:rsidRPr="001370CF" w14:paraId="0A639EE1" w14:textId="77777777" w:rsidTr="3D9DB614">
        <w:trPr>
          <w:trHeight w:val="262"/>
        </w:trPr>
        <w:tc>
          <w:tcPr>
            <w:tcW w:w="5654" w:type="dxa"/>
            <w:gridSpan w:val="8"/>
            <w:shd w:val="clear" w:color="auto" w:fill="C0C0C0"/>
          </w:tcPr>
          <w:p w14:paraId="05ACB73D" w14:textId="77777777" w:rsidR="00062B22" w:rsidRPr="001370CF" w:rsidRDefault="00062B22" w:rsidP="00D12511">
            <w:pPr>
              <w:rPr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Liczba punktów ECTS związana z kształceniem</w:t>
            </w:r>
            <w:r w:rsidRPr="001370CF">
              <w:rPr>
                <w:sz w:val="22"/>
                <w:szCs w:val="22"/>
              </w:rPr>
              <w:br/>
              <w:t>na odległość (kształcenie z wykorzystaniem</w:t>
            </w:r>
            <w:r w:rsidRPr="001370CF">
              <w:rPr>
                <w:sz w:val="22"/>
                <w:szCs w:val="22"/>
              </w:rPr>
              <w:br/>
              <w:t>metod i technik kształcenia na odległość)</w:t>
            </w:r>
          </w:p>
          <w:p w14:paraId="52E56223" w14:textId="77777777" w:rsidR="00062B22" w:rsidRPr="001370CF" w:rsidRDefault="00062B22" w:rsidP="00D12511">
            <w:pPr>
              <w:rPr>
                <w:sz w:val="22"/>
                <w:szCs w:val="22"/>
              </w:rPr>
            </w:pPr>
          </w:p>
        </w:tc>
        <w:tc>
          <w:tcPr>
            <w:tcW w:w="4955" w:type="dxa"/>
            <w:gridSpan w:val="9"/>
            <w:shd w:val="clear" w:color="auto" w:fill="C0C0C0"/>
            <w:vAlign w:val="center"/>
          </w:tcPr>
          <w:p w14:paraId="33113584" w14:textId="77777777" w:rsidR="00062B22" w:rsidRPr="001370CF" w:rsidRDefault="00062B22" w:rsidP="00D12511">
            <w:pPr>
              <w:jc w:val="center"/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0</w:t>
            </w:r>
          </w:p>
        </w:tc>
      </w:tr>
      <w:tr w:rsidR="00D62D5D" w:rsidRPr="001370CF" w14:paraId="24185677" w14:textId="77777777" w:rsidTr="3D9DB614">
        <w:trPr>
          <w:trHeight w:val="262"/>
        </w:trPr>
        <w:tc>
          <w:tcPr>
            <w:tcW w:w="5654" w:type="dxa"/>
            <w:gridSpan w:val="8"/>
            <w:shd w:val="clear" w:color="auto" w:fill="C0C0C0"/>
          </w:tcPr>
          <w:p w14:paraId="74985CDA" w14:textId="77777777" w:rsidR="00D62D5D" w:rsidRPr="001370CF" w:rsidRDefault="00D62D5D" w:rsidP="00102E3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370C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4955" w:type="dxa"/>
            <w:gridSpan w:val="9"/>
            <w:shd w:val="clear" w:color="auto" w:fill="C0C0C0"/>
            <w:vAlign w:val="center"/>
          </w:tcPr>
          <w:p w14:paraId="3B0A58B3" w14:textId="77777777" w:rsidR="00305CA9" w:rsidRPr="001370CF" w:rsidRDefault="00851C4E" w:rsidP="00E525C0">
            <w:pPr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1370CF">
              <w:rPr>
                <w:b/>
                <w:sz w:val="22"/>
                <w:szCs w:val="22"/>
              </w:rPr>
              <w:t>1,2</w:t>
            </w:r>
          </w:p>
        </w:tc>
      </w:tr>
    </w:tbl>
    <w:p w14:paraId="07547A01" w14:textId="77777777" w:rsidR="00926757" w:rsidRPr="001370CF" w:rsidRDefault="00926757" w:rsidP="00926757">
      <w:pPr>
        <w:pStyle w:val="Nagwek2"/>
        <w:ind w:firstLine="0"/>
        <w:rPr>
          <w:rFonts w:ascii="Times New Roman" w:hAnsi="Times New Roman"/>
          <w:sz w:val="22"/>
          <w:szCs w:val="22"/>
        </w:rPr>
      </w:pPr>
    </w:p>
    <w:p w14:paraId="5043CB0F" w14:textId="77777777" w:rsidR="00C94F3E" w:rsidRPr="001370CF" w:rsidRDefault="00C94F3E">
      <w:pPr>
        <w:rPr>
          <w:sz w:val="22"/>
          <w:szCs w:val="22"/>
        </w:rPr>
      </w:pPr>
    </w:p>
    <w:sectPr w:rsidR="00C94F3E" w:rsidRPr="001370CF" w:rsidSect="003A5A3C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748D5"/>
    <w:multiLevelType w:val="hybridMultilevel"/>
    <w:tmpl w:val="D2E079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174202"/>
    <w:multiLevelType w:val="hybridMultilevel"/>
    <w:tmpl w:val="A87C07DA"/>
    <w:lvl w:ilvl="0" w:tplc="6F2200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5669580">
    <w:abstractNumId w:val="1"/>
  </w:num>
  <w:num w:numId="2" w16cid:durableId="1384594541">
    <w:abstractNumId w:val="2"/>
  </w:num>
  <w:num w:numId="3" w16cid:durableId="38558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D5D"/>
    <w:rsid w:val="000007FF"/>
    <w:rsid w:val="000573E3"/>
    <w:rsid w:val="00062B22"/>
    <w:rsid w:val="00081B12"/>
    <w:rsid w:val="000843E0"/>
    <w:rsid w:val="00095CA9"/>
    <w:rsid w:val="000D2E2A"/>
    <w:rsid w:val="000E1BD2"/>
    <w:rsid w:val="00102E38"/>
    <w:rsid w:val="00104BF8"/>
    <w:rsid w:val="00110B0A"/>
    <w:rsid w:val="0012055E"/>
    <w:rsid w:val="001370CF"/>
    <w:rsid w:val="00137BC0"/>
    <w:rsid w:val="001622AA"/>
    <w:rsid w:val="001977E5"/>
    <w:rsid w:val="001A5684"/>
    <w:rsid w:val="001B56B2"/>
    <w:rsid w:val="001C2B55"/>
    <w:rsid w:val="001D280C"/>
    <w:rsid w:val="001D3B0F"/>
    <w:rsid w:val="001F3AB5"/>
    <w:rsid w:val="002024CE"/>
    <w:rsid w:val="00212A29"/>
    <w:rsid w:val="00217BEC"/>
    <w:rsid w:val="002316CE"/>
    <w:rsid w:val="00253DF8"/>
    <w:rsid w:val="00280088"/>
    <w:rsid w:val="00292893"/>
    <w:rsid w:val="002A0977"/>
    <w:rsid w:val="002C55D0"/>
    <w:rsid w:val="002D4AD6"/>
    <w:rsid w:val="002E3F67"/>
    <w:rsid w:val="00305CA9"/>
    <w:rsid w:val="00372AE6"/>
    <w:rsid w:val="00380C3D"/>
    <w:rsid w:val="003A5A3C"/>
    <w:rsid w:val="003D00C8"/>
    <w:rsid w:val="003E32E8"/>
    <w:rsid w:val="003E4889"/>
    <w:rsid w:val="00404856"/>
    <w:rsid w:val="00423260"/>
    <w:rsid w:val="0045073D"/>
    <w:rsid w:val="00461E8D"/>
    <w:rsid w:val="00491DB5"/>
    <w:rsid w:val="004A78BB"/>
    <w:rsid w:val="004B4A7C"/>
    <w:rsid w:val="004C4C5B"/>
    <w:rsid w:val="004C7A95"/>
    <w:rsid w:val="004E6163"/>
    <w:rsid w:val="004E6648"/>
    <w:rsid w:val="00510801"/>
    <w:rsid w:val="005202B6"/>
    <w:rsid w:val="00534D91"/>
    <w:rsid w:val="0053578C"/>
    <w:rsid w:val="00563588"/>
    <w:rsid w:val="005902B9"/>
    <w:rsid w:val="005D0D47"/>
    <w:rsid w:val="005E2870"/>
    <w:rsid w:val="005F3CD3"/>
    <w:rsid w:val="006127A7"/>
    <w:rsid w:val="0062221B"/>
    <w:rsid w:val="00642FC4"/>
    <w:rsid w:val="00665A70"/>
    <w:rsid w:val="00697F89"/>
    <w:rsid w:val="006A31BA"/>
    <w:rsid w:val="006C7DB2"/>
    <w:rsid w:val="006E13D5"/>
    <w:rsid w:val="00714063"/>
    <w:rsid w:val="007371EB"/>
    <w:rsid w:val="00785125"/>
    <w:rsid w:val="00795C06"/>
    <w:rsid w:val="00797DB3"/>
    <w:rsid w:val="007C78B0"/>
    <w:rsid w:val="007F5341"/>
    <w:rsid w:val="008021E5"/>
    <w:rsid w:val="008031E0"/>
    <w:rsid w:val="00851C4E"/>
    <w:rsid w:val="00851F90"/>
    <w:rsid w:val="008752E5"/>
    <w:rsid w:val="008B6AB3"/>
    <w:rsid w:val="008C4359"/>
    <w:rsid w:val="00900650"/>
    <w:rsid w:val="00914F35"/>
    <w:rsid w:val="00915B1F"/>
    <w:rsid w:val="0091600F"/>
    <w:rsid w:val="0092458B"/>
    <w:rsid w:val="00926757"/>
    <w:rsid w:val="0094566C"/>
    <w:rsid w:val="009934DF"/>
    <w:rsid w:val="00993744"/>
    <w:rsid w:val="009B18EF"/>
    <w:rsid w:val="009B1E54"/>
    <w:rsid w:val="009C17CC"/>
    <w:rsid w:val="009D1301"/>
    <w:rsid w:val="009F2497"/>
    <w:rsid w:val="009F3776"/>
    <w:rsid w:val="00A42282"/>
    <w:rsid w:val="00A6344F"/>
    <w:rsid w:val="00A82DF8"/>
    <w:rsid w:val="00A84A08"/>
    <w:rsid w:val="00AB3979"/>
    <w:rsid w:val="00AB5250"/>
    <w:rsid w:val="00AC2B3C"/>
    <w:rsid w:val="00AE5499"/>
    <w:rsid w:val="00AF1A61"/>
    <w:rsid w:val="00B01D1D"/>
    <w:rsid w:val="00B346B8"/>
    <w:rsid w:val="00B71CD7"/>
    <w:rsid w:val="00BE62AC"/>
    <w:rsid w:val="00BF09B6"/>
    <w:rsid w:val="00C7503B"/>
    <w:rsid w:val="00C8729B"/>
    <w:rsid w:val="00C94F3E"/>
    <w:rsid w:val="00CA7366"/>
    <w:rsid w:val="00CE1584"/>
    <w:rsid w:val="00CF3D2D"/>
    <w:rsid w:val="00D00BD8"/>
    <w:rsid w:val="00D31BF6"/>
    <w:rsid w:val="00D56384"/>
    <w:rsid w:val="00D62D5D"/>
    <w:rsid w:val="00D71F12"/>
    <w:rsid w:val="00D828D1"/>
    <w:rsid w:val="00DA552D"/>
    <w:rsid w:val="00DD7D68"/>
    <w:rsid w:val="00DF6AB7"/>
    <w:rsid w:val="00E20658"/>
    <w:rsid w:val="00E40D52"/>
    <w:rsid w:val="00E525C0"/>
    <w:rsid w:val="00E5723B"/>
    <w:rsid w:val="00E574C8"/>
    <w:rsid w:val="00E6308B"/>
    <w:rsid w:val="00E71A36"/>
    <w:rsid w:val="00EA2BC5"/>
    <w:rsid w:val="00EB6EC2"/>
    <w:rsid w:val="00EC48DE"/>
    <w:rsid w:val="00EE58DE"/>
    <w:rsid w:val="00EE706C"/>
    <w:rsid w:val="00EF5E44"/>
    <w:rsid w:val="00F048AA"/>
    <w:rsid w:val="00F3074D"/>
    <w:rsid w:val="00F357A7"/>
    <w:rsid w:val="00F518F5"/>
    <w:rsid w:val="00F55B3F"/>
    <w:rsid w:val="00F57045"/>
    <w:rsid w:val="00F57457"/>
    <w:rsid w:val="00F85E55"/>
    <w:rsid w:val="00FD093B"/>
    <w:rsid w:val="00FD6F26"/>
    <w:rsid w:val="00FE4CA3"/>
    <w:rsid w:val="01C6EE3D"/>
    <w:rsid w:val="11350499"/>
    <w:rsid w:val="2D621CAC"/>
    <w:rsid w:val="2E2F9FB8"/>
    <w:rsid w:val="3D9DB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F3C7D"/>
  <w15:docId w15:val="{8B680AAE-5297-4614-898F-B8F10AE6C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2D5D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62D5D"/>
    <w:pPr>
      <w:keepNext/>
      <w:outlineLvl w:val="0"/>
    </w:pPr>
    <w:rPr>
      <w:b/>
      <w:snapToGrid w:val="0"/>
      <w:sz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D62D5D"/>
    <w:pPr>
      <w:keepNext/>
      <w:ind w:firstLine="708"/>
      <w:jc w:val="center"/>
      <w:outlineLvl w:val="1"/>
    </w:pPr>
    <w:rPr>
      <w:rFonts w:ascii="Cambria" w:hAnsi="Cambria"/>
      <w:b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D62D5D"/>
    <w:rPr>
      <w:rFonts w:ascii="Times New Roman" w:eastAsia="Times New Roman" w:hAnsi="Times New Roman" w:cs="Times New Roman"/>
      <w:b/>
      <w:snapToGrid w:val="0"/>
      <w:sz w:val="24"/>
      <w:szCs w:val="20"/>
      <w:lang w:eastAsia="pl-PL"/>
    </w:rPr>
  </w:style>
  <w:style w:type="character" w:customStyle="1" w:styleId="Nagwek2Znak">
    <w:name w:val="Nagłówek 2 Znak"/>
    <w:link w:val="Nagwek2"/>
    <w:rsid w:val="00D62D5D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4A78BB"/>
    <w:pPr>
      <w:ind w:left="720"/>
    </w:pPr>
    <w:rPr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525C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8B6A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FD9D734-0335-4CF5-B506-862B474FC1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D0B62F-BDEB-4353-A2D7-D01753F2B5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50553C-67F3-4ACC-8246-F56581F1B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77D04F-9509-49D9-B531-11B8A07A88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646</Words>
  <Characters>3879</Characters>
  <Application>Microsoft Office Word</Application>
  <DocSecurity>0</DocSecurity>
  <Lines>32</Lines>
  <Paragraphs>9</Paragraphs>
  <ScaleCrop>false</ScaleCrop>
  <Company>PWSZ</Company>
  <LinksUpToDate>false</LinksUpToDate>
  <CharactersWithSpaces>4516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PWSZ</dc:creator>
  <cp:lastModifiedBy>Katarzyna Olszewska</cp:lastModifiedBy>
  <cp:revision>3</cp:revision>
  <dcterms:created xsi:type="dcterms:W3CDTF">2022-08-04T08:50:00Z</dcterms:created>
  <dcterms:modified xsi:type="dcterms:W3CDTF">2022-08-04T08:51:00Z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